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66" w:rsidRPr="006F5748" w:rsidRDefault="00CD0266" w:rsidP="00CD0266">
      <w:pPr>
        <w:rPr>
          <w:rFonts w:ascii="League Gothic" w:hAnsi="League Gothic"/>
          <w:sz w:val="36"/>
          <w:szCs w:val="36"/>
        </w:rPr>
      </w:pPr>
      <w:r w:rsidRPr="006F5748">
        <w:rPr>
          <w:rFonts w:ascii="League Gothic" w:hAnsi="League Gothic"/>
          <w:sz w:val="36"/>
          <w:szCs w:val="36"/>
        </w:rPr>
        <w:t>MEDIA RELEASE</w:t>
      </w:r>
    </w:p>
    <w:p w:rsidR="00CD0266" w:rsidRPr="0090192E" w:rsidRDefault="00CD0266" w:rsidP="00CD0266">
      <w:pPr>
        <w:rPr>
          <w:rFonts w:ascii="Roboto" w:hAnsi="Roboto"/>
          <w:sz w:val="18"/>
          <w:szCs w:val="10"/>
        </w:rPr>
      </w:pPr>
      <w:r w:rsidRPr="00D14946">
        <w:rPr>
          <w:rFonts w:ascii="Roboto" w:hAnsi="Roboto"/>
          <w:b/>
          <w:noProof/>
          <w:sz w:val="25"/>
          <w:szCs w:val="25"/>
        </w:rPr>
        <mc:AlternateContent>
          <mc:Choice Requires="wps">
            <w:drawing>
              <wp:anchor distT="45720" distB="45720" distL="114300" distR="114300" simplePos="0" relativeHeight="251659264" behindDoc="0" locked="0" layoutInCell="1" allowOverlap="1" wp14:anchorId="39257B56" wp14:editId="6DF952E7">
                <wp:simplePos x="0" y="0"/>
                <wp:positionH relativeFrom="margin">
                  <wp:posOffset>3790950</wp:posOffset>
                </wp:positionH>
                <wp:positionV relativeFrom="paragraph">
                  <wp:posOffset>135255</wp:posOffset>
                </wp:positionV>
                <wp:extent cx="2924175" cy="1381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81125"/>
                        </a:xfrm>
                        <a:prstGeom prst="rect">
                          <a:avLst/>
                        </a:prstGeom>
                        <a:solidFill>
                          <a:srgbClr val="FFFFFF"/>
                        </a:solidFill>
                        <a:ln w="9525">
                          <a:solidFill>
                            <a:schemeClr val="bg1"/>
                          </a:solidFill>
                          <a:miter lim="800000"/>
                          <a:headEnd/>
                          <a:tailEnd/>
                        </a:ln>
                      </wps:spPr>
                      <wps:txbx>
                        <w:txbxContent>
                          <w:p w:rsidR="00CD0266" w:rsidRPr="006E4E0E" w:rsidRDefault="00CD0266" w:rsidP="00CD0266">
                            <w:pPr>
                              <w:jc w:val="center"/>
                              <w:rPr>
                                <w:rFonts w:ascii="League Gothic" w:hAnsi="League Gothic"/>
                                <w:sz w:val="40"/>
                                <w:szCs w:val="40"/>
                              </w:rPr>
                            </w:pPr>
                            <w:r w:rsidRPr="007C160E">
                              <w:rPr>
                                <w:rFonts w:ascii="League Gothic" w:hAnsi="League Gothic"/>
                                <w:sz w:val="40"/>
                                <w:szCs w:val="40"/>
                              </w:rPr>
                              <w:t>MEDIA CONTACT</w:t>
                            </w:r>
                          </w:p>
                          <w:p w:rsidR="00CD0266" w:rsidRPr="006E4E0E" w:rsidRDefault="00CD0266" w:rsidP="00CD0266">
                            <w:pPr>
                              <w:shd w:val="clear" w:color="auto" w:fill="005191"/>
                              <w:rPr>
                                <w:rFonts w:cstheme="minorHAnsi"/>
                                <w:color w:val="FFFFFF" w:themeColor="background1"/>
                                <w:sz w:val="28"/>
                                <w:szCs w:val="28"/>
                              </w:rPr>
                            </w:pPr>
                            <w:r>
                              <w:rPr>
                                <w:rFonts w:cstheme="minorHAnsi"/>
                                <w:color w:val="FFFFFF" w:themeColor="background1"/>
                                <w:sz w:val="28"/>
                                <w:szCs w:val="28"/>
                              </w:rPr>
                              <w:t xml:space="preserve">Kelsie Verlin </w:t>
                            </w:r>
                          </w:p>
                          <w:p w:rsidR="00CD0266" w:rsidRPr="006E4E0E" w:rsidRDefault="00CD0266" w:rsidP="00CD0266">
                            <w:pPr>
                              <w:rPr>
                                <w:rFonts w:cstheme="minorHAnsi"/>
                                <w:sz w:val="28"/>
                                <w:szCs w:val="28"/>
                              </w:rPr>
                            </w:pPr>
                            <w:r w:rsidRPr="006E4E0E">
                              <w:rPr>
                                <w:rFonts w:cstheme="minorHAnsi"/>
                                <w:sz w:val="28"/>
                                <w:szCs w:val="28"/>
                              </w:rPr>
                              <w:t>406.</w:t>
                            </w:r>
                            <w:r>
                              <w:rPr>
                                <w:rFonts w:cstheme="minorHAnsi"/>
                                <w:sz w:val="28"/>
                                <w:szCs w:val="28"/>
                              </w:rPr>
                              <w:t>272.8504 &amp; 206.500.2828</w:t>
                            </w:r>
                          </w:p>
                          <w:p w:rsidR="00CD0266" w:rsidRPr="006E4E0E" w:rsidRDefault="00A56684" w:rsidP="00CD0266">
                            <w:pPr>
                              <w:rPr>
                                <w:rFonts w:cstheme="minorHAnsi"/>
                                <w:sz w:val="28"/>
                                <w:szCs w:val="28"/>
                              </w:rPr>
                            </w:pPr>
                            <w:hyperlink r:id="rId6" w:history="1">
                              <w:r w:rsidR="00CD0266" w:rsidRPr="00D35FAD">
                                <w:rPr>
                                  <w:rStyle w:val="Hyperlink"/>
                                  <w:rFonts w:cstheme="minorHAnsi"/>
                                  <w:sz w:val="28"/>
                                  <w:szCs w:val="28"/>
                                </w:rPr>
                                <w:t>campaign@uwyellowstone.org</w:t>
                              </w:r>
                            </w:hyperlink>
                            <w:r w:rsidR="00CD0266">
                              <w:rPr>
                                <w:rFonts w:cstheme="minorHAnsi"/>
                                <w:sz w:val="28"/>
                                <w:szCs w:val="28"/>
                              </w:rPr>
                              <w:t xml:space="preserve"> </w:t>
                            </w:r>
                          </w:p>
                          <w:p w:rsidR="00CD0266" w:rsidRPr="00EA57A6" w:rsidRDefault="00A56684" w:rsidP="00CD0266">
                            <w:pPr>
                              <w:shd w:val="clear" w:color="auto" w:fill="005191"/>
                              <w:rPr>
                                <w:rFonts w:cstheme="minorHAnsi"/>
                                <w:color w:val="FFFFFF" w:themeColor="background1"/>
                                <w:sz w:val="28"/>
                                <w:szCs w:val="28"/>
                              </w:rPr>
                            </w:pPr>
                            <w:hyperlink r:id="rId7" w:history="1">
                              <w:r w:rsidR="00CD0266" w:rsidRPr="006E4E0E">
                                <w:rPr>
                                  <w:rStyle w:val="Hyperlink"/>
                                  <w:rFonts w:cstheme="minorHAnsi"/>
                                  <w:color w:val="FFFFFF" w:themeColor="background1"/>
                                  <w:sz w:val="28"/>
                                  <w:szCs w:val="28"/>
                                </w:rPr>
                                <w:t>www.uwyellowstone.org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57B56" id="_x0000_t202" coordsize="21600,21600" o:spt="202" path="m,l,21600r21600,l21600,xe">
                <v:stroke joinstyle="miter"/>
                <v:path gradientshapeok="t" o:connecttype="rect"/>
              </v:shapetype>
              <v:shape id="Text Box 2" o:spid="_x0000_s1026" type="#_x0000_t202" style="position:absolute;margin-left:298.5pt;margin-top:10.65pt;width:230.25pt;height:10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" strokecolor="white [3212]">
                <v:textbox>
                  <w:txbxContent>
                    <w:p w:rsidR="00CD0266" w:rsidRPr="006E4E0E" w:rsidRDefault="00CD0266" w:rsidP="00CD0266">
                      <w:pPr>
                        <w:jc w:val="center"/>
                        <w:rPr>
                          <w:rFonts w:ascii="League Gothic" w:hAnsi="League Gothic"/>
                          <w:sz w:val="40"/>
                          <w:szCs w:val="40"/>
                        </w:rPr>
                      </w:pPr>
                      <w:r w:rsidRPr="007C160E">
                        <w:rPr>
                          <w:rFonts w:ascii="League Gothic" w:hAnsi="League Gothic"/>
                          <w:sz w:val="40"/>
                          <w:szCs w:val="40"/>
                        </w:rPr>
                        <w:t>MEDIA CONTACT</w:t>
                      </w:r>
                    </w:p>
                    <w:p w:rsidR="00CD0266" w:rsidRPr="006E4E0E" w:rsidRDefault="00CD0266" w:rsidP="00CD0266">
                      <w:pPr>
                        <w:shd w:val="clear" w:color="auto" w:fill="005191"/>
                        <w:rPr>
                          <w:rFonts w:cstheme="minorHAnsi"/>
                          <w:color w:val="FFFFFF" w:themeColor="background1"/>
                          <w:sz w:val="28"/>
                          <w:szCs w:val="28"/>
                        </w:rPr>
                      </w:pPr>
                      <w:r>
                        <w:rPr>
                          <w:rFonts w:cstheme="minorHAnsi"/>
                          <w:color w:val="FFFFFF" w:themeColor="background1"/>
                          <w:sz w:val="28"/>
                          <w:szCs w:val="28"/>
                        </w:rPr>
                        <w:t xml:space="preserve">Kelsie Verlin </w:t>
                      </w:r>
                    </w:p>
                    <w:p w:rsidR="00CD0266" w:rsidRPr="006E4E0E" w:rsidRDefault="00CD0266" w:rsidP="00CD0266">
                      <w:pPr>
                        <w:rPr>
                          <w:rFonts w:cstheme="minorHAnsi"/>
                          <w:sz w:val="28"/>
                          <w:szCs w:val="28"/>
                        </w:rPr>
                      </w:pPr>
                      <w:r w:rsidRPr="006E4E0E">
                        <w:rPr>
                          <w:rFonts w:cstheme="minorHAnsi"/>
                          <w:sz w:val="28"/>
                          <w:szCs w:val="28"/>
                        </w:rPr>
                        <w:t>406.</w:t>
                      </w:r>
                      <w:r>
                        <w:rPr>
                          <w:rFonts w:cstheme="minorHAnsi"/>
                          <w:sz w:val="28"/>
                          <w:szCs w:val="28"/>
                        </w:rPr>
                        <w:t>272.8504 &amp; 206.500.2828</w:t>
                      </w:r>
                    </w:p>
                    <w:p w:rsidR="00CD0266" w:rsidRPr="006E4E0E" w:rsidRDefault="00CD0266" w:rsidP="00CD0266">
                      <w:pPr>
                        <w:rPr>
                          <w:rFonts w:cstheme="minorHAnsi"/>
                          <w:sz w:val="28"/>
                          <w:szCs w:val="28"/>
                        </w:rPr>
                      </w:pPr>
                      <w:hyperlink r:id="rId8" w:history="1">
                        <w:r w:rsidRPr="00D35FAD">
                          <w:rPr>
                            <w:rStyle w:val="Hyperlink"/>
                            <w:rFonts w:cstheme="minorHAnsi"/>
                            <w:sz w:val="28"/>
                            <w:szCs w:val="28"/>
                          </w:rPr>
                          <w:t>campaign@uwyellowstone.org</w:t>
                        </w:r>
                      </w:hyperlink>
                      <w:r>
                        <w:rPr>
                          <w:rFonts w:cstheme="minorHAnsi"/>
                          <w:sz w:val="28"/>
                          <w:szCs w:val="28"/>
                        </w:rPr>
                        <w:t xml:space="preserve"> </w:t>
                      </w:r>
                    </w:p>
                    <w:p w:rsidR="00CD0266" w:rsidRPr="00EA57A6" w:rsidRDefault="00CD0266" w:rsidP="00CD0266">
                      <w:pPr>
                        <w:shd w:val="clear" w:color="auto" w:fill="005191"/>
                        <w:rPr>
                          <w:rFonts w:cstheme="minorHAnsi"/>
                          <w:color w:val="FFFFFF" w:themeColor="background1"/>
                          <w:sz w:val="28"/>
                          <w:szCs w:val="28"/>
                        </w:rPr>
                      </w:pPr>
                      <w:hyperlink r:id="rId9" w:history="1">
                        <w:r w:rsidRPr="006E4E0E">
                          <w:rPr>
                            <w:rStyle w:val="Hyperlink"/>
                            <w:rFonts w:cstheme="minorHAnsi"/>
                            <w:color w:val="FFFFFF" w:themeColor="background1"/>
                            <w:sz w:val="28"/>
                            <w:szCs w:val="28"/>
                          </w:rPr>
                          <w:t>www.uwyellowstone.org</w:t>
                        </w:r>
                      </w:hyperlink>
                    </w:p>
                  </w:txbxContent>
                </v:textbox>
                <w10:wrap type="square" anchorx="margin"/>
              </v:shape>
            </w:pict>
          </mc:Fallback>
        </mc:AlternateContent>
      </w:r>
    </w:p>
    <w:p w:rsidR="00CD0266" w:rsidRDefault="00CD0266" w:rsidP="00CD0266">
      <w:pPr>
        <w:rPr>
          <w:rFonts w:ascii="Roboto" w:hAnsi="Roboto"/>
          <w:sz w:val="28"/>
          <w:szCs w:val="28"/>
        </w:rPr>
      </w:pPr>
      <w:r w:rsidRPr="006F5748">
        <w:rPr>
          <w:rFonts w:ascii="Roboto" w:hAnsi="Roboto"/>
          <w:sz w:val="28"/>
          <w:szCs w:val="28"/>
        </w:rPr>
        <w:t>United Way of Yellowstone County</w:t>
      </w:r>
      <w:r>
        <w:rPr>
          <w:rFonts w:ascii="Roboto" w:hAnsi="Roboto"/>
          <w:sz w:val="28"/>
          <w:szCs w:val="28"/>
        </w:rPr>
        <w:t xml:space="preserve"> </w:t>
      </w:r>
      <w:r w:rsidR="00A56684">
        <w:rPr>
          <w:rFonts w:ascii="Roboto" w:hAnsi="Roboto"/>
          <w:sz w:val="28"/>
          <w:szCs w:val="28"/>
        </w:rPr>
        <w:t>Hosts Month Long SOCKTOBERFEST</w:t>
      </w:r>
    </w:p>
    <w:p w:rsidR="00CD0266" w:rsidRDefault="00CD0266" w:rsidP="00CD0266">
      <w:pPr>
        <w:rPr>
          <w:rFonts w:ascii="Roboto" w:hAnsi="Roboto"/>
          <w:sz w:val="28"/>
          <w:szCs w:val="28"/>
        </w:rPr>
      </w:pPr>
    </w:p>
    <w:p w:rsidR="00A56684" w:rsidRDefault="00A56684" w:rsidP="00A56684">
      <w:r>
        <w:t>United Way of Yellowstone County</w:t>
      </w:r>
      <w:r>
        <w:t xml:space="preserve"> (UWYC)</w:t>
      </w:r>
      <w:r>
        <w:t xml:space="preserve"> will be </w:t>
      </w:r>
      <w:r>
        <w:t xml:space="preserve">offering another </w:t>
      </w:r>
      <w:r>
        <w:t xml:space="preserve">Caring in Action project </w:t>
      </w:r>
      <w:r>
        <w:t>this October called SOCKTOBERFEST.  SOCKTOBERFEST is</w:t>
      </w:r>
      <w:r>
        <w:t xml:space="preserve"> a sock drive to benefit our neighbors in need. </w:t>
      </w:r>
    </w:p>
    <w:p w:rsidR="00A56684" w:rsidRDefault="00A56684" w:rsidP="00A56684"/>
    <w:p w:rsidR="00A56684" w:rsidRDefault="00A56684" w:rsidP="00A56684">
      <w:r>
        <w:t xml:space="preserve"> </w:t>
      </w:r>
      <w:r>
        <w:t xml:space="preserve">The drive will take place from </w:t>
      </w:r>
      <w:r>
        <w:t>October 1</w:t>
      </w:r>
      <w:r>
        <w:rPr>
          <w:vertAlign w:val="superscript"/>
        </w:rPr>
        <w:t>st</w:t>
      </w:r>
      <w:r>
        <w:t>- October 31</w:t>
      </w:r>
      <w:r>
        <w:rPr>
          <w:vertAlign w:val="superscript"/>
        </w:rPr>
        <w:t>st</w:t>
      </w:r>
      <w:r>
        <w:t>.</w:t>
      </w:r>
      <w:r>
        <w:t xml:space="preserve"> NEW in package socks </w:t>
      </w:r>
      <w:r>
        <w:t xml:space="preserve">can be dropped off at the United Way </w:t>
      </w:r>
      <w:r>
        <w:t>office at 2173 Overland Avenue</w:t>
      </w:r>
      <w:r>
        <w:t>, Monday-Friday 9am-5pm</w:t>
      </w:r>
      <w:r>
        <w:t>.</w:t>
      </w:r>
      <w:r>
        <w:t xml:space="preserve"> </w:t>
      </w:r>
      <w:proofErr w:type="gramStart"/>
      <w:r>
        <w:t>Online</w:t>
      </w:r>
      <w:proofErr w:type="gramEnd"/>
      <w:r>
        <w:t xml:space="preserve"> monetary donations can be made at </w:t>
      </w:r>
      <w:hyperlink r:id="rId10" w:history="1">
        <w:r w:rsidRPr="009343B8">
          <w:rPr>
            <w:rStyle w:val="Hyperlink"/>
          </w:rPr>
          <w:t>www.uwyellowstone.com/socktoberfest-donation-form</w:t>
        </w:r>
      </w:hyperlink>
      <w:r>
        <w:t xml:space="preserve"> or through UWYC’s Amazon Smiles account at </w:t>
      </w:r>
      <w:hyperlink r:id="rId11" w:history="1">
        <w:r w:rsidRPr="009343B8">
          <w:rPr>
            <w:rStyle w:val="Hyperlink"/>
          </w:rPr>
          <w:t>https://amzn.to/3BUIR2R</w:t>
        </w:r>
      </w:hyperlink>
      <w:r>
        <w:t xml:space="preserve">. </w:t>
      </w:r>
    </w:p>
    <w:p w:rsidR="00A56684" w:rsidRDefault="00A56684" w:rsidP="00A56684">
      <w:r>
        <w:t xml:space="preserve"> </w:t>
      </w:r>
      <w:bookmarkStart w:id="0" w:name="_GoBack"/>
      <w:bookmarkEnd w:id="0"/>
    </w:p>
    <w:p w:rsidR="00A56684" w:rsidRDefault="00A56684" w:rsidP="00A56684">
      <w:r>
        <w:t xml:space="preserve">The beginning of November </w:t>
      </w:r>
      <w:r>
        <w:t>socks</w:t>
      </w:r>
      <w:r>
        <w:t xml:space="preserve"> receive</w:t>
      </w:r>
      <w:r>
        <w:t>d will be sorted</w:t>
      </w:r>
      <w:r>
        <w:t xml:space="preserve"> and distribute through t</w:t>
      </w:r>
      <w:r>
        <w:t xml:space="preserve">he organizations in need, so UWYC </w:t>
      </w:r>
      <w:r>
        <w:t xml:space="preserve">can help warm some soles this winter.    </w:t>
      </w:r>
    </w:p>
    <w:p w:rsidR="00CD0266" w:rsidRDefault="00CD0266" w:rsidP="00CD0266"/>
    <w:p w:rsidR="00A8761C" w:rsidRDefault="00A8761C"/>
    <w:sectPr w:rsidR="00A876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72" w:rsidRDefault="00F3410F">
      <w:r>
        <w:separator/>
      </w:r>
    </w:p>
  </w:endnote>
  <w:endnote w:type="continuationSeparator" w:id="0">
    <w:p w:rsidR="00B31C72" w:rsidRDefault="00F3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ague Gothic">
    <w:altName w:val="Courier New"/>
    <w:panose1 w:val="00000500000000000000"/>
    <w:charset w:val="00"/>
    <w:family w:val="auto"/>
    <w:pitch w:val="variable"/>
    <w:sig w:usb0="00000001" w:usb1="00000000" w:usb2="00000000" w:usb3="00000000" w:csb0="00000093"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A6" w:rsidRDefault="00A56684" w:rsidP="00EA57A6">
    <w:pPr>
      <w:pStyle w:val="Header"/>
    </w:pPr>
  </w:p>
  <w:p w:rsidR="00EA57A6" w:rsidRDefault="00A56684" w:rsidP="00EA57A6"/>
  <w:p w:rsidR="00EA57A6" w:rsidRDefault="00A56684" w:rsidP="00EA57A6">
    <w:pPr>
      <w:pStyle w:val="Footer"/>
    </w:pPr>
  </w:p>
  <w:p w:rsidR="00EA57A6" w:rsidRDefault="00A56684" w:rsidP="00EA57A6"/>
  <w:p w:rsidR="00EA57A6" w:rsidRPr="00987C2F" w:rsidRDefault="000A50B2" w:rsidP="00EA57A6">
    <w:pPr>
      <w:autoSpaceDE w:val="0"/>
      <w:autoSpaceDN w:val="0"/>
      <w:adjustRightInd w:val="0"/>
      <w:rPr>
        <w:rFonts w:ascii="Calibri" w:hAnsi="Calibri" w:cs="Arial"/>
        <w:color w:val="000000" w:themeColor="text1"/>
        <w:sz w:val="20"/>
        <w:szCs w:val="20"/>
      </w:rPr>
    </w:pPr>
    <w:r w:rsidRPr="00987C2F">
      <w:rPr>
        <w:rFonts w:ascii="Calibri" w:hAnsi="Calibri" w:cs="Arial"/>
        <w:b/>
        <w:bCs/>
        <w:color w:val="000000" w:themeColor="text1"/>
        <w:sz w:val="20"/>
        <w:szCs w:val="20"/>
        <w:u w:val="single"/>
      </w:rPr>
      <w:t>About United Way of Yellowstone County</w:t>
    </w:r>
    <w:r w:rsidRPr="00987C2F">
      <w:rPr>
        <w:rFonts w:ascii="Calibri" w:hAnsi="Calibri" w:cs="Arial"/>
        <w:bCs/>
        <w:color w:val="000000" w:themeColor="text1"/>
        <w:sz w:val="20"/>
        <w:szCs w:val="20"/>
      </w:rPr>
      <w:t xml:space="preserve"> </w:t>
    </w:r>
    <w:r w:rsidRPr="00987C2F">
      <w:rPr>
        <w:rFonts w:ascii="Calibri" w:hAnsi="Calibri" w:cs="Arial"/>
        <w:color w:val="000000" w:themeColor="text1"/>
        <w:sz w:val="20"/>
        <w:szCs w:val="20"/>
      </w:rPr>
      <w:t>– United Way of Yellowstone County mobilizes the caring power of volunteers to improve lives in measurable and lasting ways throughout the county. They provide leadership to effectively mobilize people through financial and strategic resources to improve people’s lives by identifying and addressing priority needs with solutions that achieve sustained community change.</w:t>
    </w:r>
  </w:p>
  <w:p w:rsidR="00EA57A6" w:rsidRDefault="00A56684">
    <w:pPr>
      <w:pStyle w:val="Footer"/>
    </w:pPr>
  </w:p>
  <w:p w:rsidR="00EA57A6" w:rsidRDefault="00A5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72" w:rsidRDefault="00F3410F">
      <w:r>
        <w:separator/>
      </w:r>
    </w:p>
  </w:footnote>
  <w:footnote w:type="continuationSeparator" w:id="0">
    <w:p w:rsidR="00B31C72" w:rsidRDefault="00F3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D3" w:rsidRDefault="000A50B2" w:rsidP="008662D3">
    <w:pPr>
      <w:pStyle w:val="Header"/>
      <w:jc w:val="center"/>
    </w:pPr>
    <w:r>
      <w:rPr>
        <w:noProof/>
      </w:rPr>
      <w:drawing>
        <wp:inline distT="0" distB="0" distL="0" distR="0" wp14:anchorId="68A59AF5" wp14:editId="3436A4C9">
          <wp:extent cx="2819400" cy="695325"/>
          <wp:effectExtent l="0" t="0" r="0" b="9525"/>
          <wp:docPr id="1" name="Picture 1" descr="C:\Users\kverlin\AppData\Local\Microsoft\Windows\INetCache\Content.Word\HiRES - united-way-LIVE UNITED-hotizontal-lockup-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erlin\AppData\Local\Microsoft\Windows\INetCache\Content.Word\HiRES - united-way-LIVE UNITED-hotizontal-lockup-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95325"/>
                  </a:xfrm>
                  <a:prstGeom prst="rect">
                    <a:avLst/>
                  </a:prstGeom>
                  <a:noFill/>
                  <a:ln>
                    <a:noFill/>
                  </a:ln>
                </pic:spPr>
              </pic:pic>
            </a:graphicData>
          </a:graphic>
        </wp:inline>
      </w:drawing>
    </w:r>
  </w:p>
  <w:p w:rsidR="008662D3" w:rsidRDefault="00A56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66"/>
    <w:rsid w:val="000A50B2"/>
    <w:rsid w:val="0036016A"/>
    <w:rsid w:val="004C2F6F"/>
    <w:rsid w:val="00A56684"/>
    <w:rsid w:val="00A8761C"/>
    <w:rsid w:val="00AF6DAD"/>
    <w:rsid w:val="00B31C72"/>
    <w:rsid w:val="00CD0266"/>
    <w:rsid w:val="00F3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3889"/>
  <w15:chartTrackingRefBased/>
  <w15:docId w15:val="{3E27500B-7EDD-4696-812B-F78D205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2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266"/>
    <w:pPr>
      <w:tabs>
        <w:tab w:val="center" w:pos="4680"/>
        <w:tab w:val="right" w:pos="9360"/>
      </w:tabs>
    </w:pPr>
  </w:style>
  <w:style w:type="character" w:customStyle="1" w:styleId="HeaderChar">
    <w:name w:val="Header Char"/>
    <w:basedOn w:val="DefaultParagraphFont"/>
    <w:link w:val="Header"/>
    <w:uiPriority w:val="99"/>
    <w:rsid w:val="00CD0266"/>
  </w:style>
  <w:style w:type="paragraph" w:styleId="Footer">
    <w:name w:val="footer"/>
    <w:basedOn w:val="Normal"/>
    <w:link w:val="FooterChar"/>
    <w:uiPriority w:val="99"/>
    <w:unhideWhenUsed/>
    <w:rsid w:val="00CD0266"/>
    <w:pPr>
      <w:tabs>
        <w:tab w:val="center" w:pos="4680"/>
        <w:tab w:val="right" w:pos="9360"/>
      </w:tabs>
    </w:pPr>
  </w:style>
  <w:style w:type="character" w:customStyle="1" w:styleId="FooterChar">
    <w:name w:val="Footer Char"/>
    <w:basedOn w:val="DefaultParagraphFont"/>
    <w:link w:val="Footer"/>
    <w:uiPriority w:val="99"/>
    <w:rsid w:val="00CD0266"/>
  </w:style>
  <w:style w:type="character" w:styleId="Hyperlink">
    <w:name w:val="Hyperlink"/>
    <w:basedOn w:val="DefaultParagraphFont"/>
    <w:uiPriority w:val="99"/>
    <w:unhideWhenUsed/>
    <w:rsid w:val="00CD0266"/>
    <w:rPr>
      <w:color w:val="0000FF"/>
      <w:u w:val="single"/>
    </w:rPr>
  </w:style>
  <w:style w:type="paragraph" w:customStyle="1" w:styleId="yiv2852472852msonormal">
    <w:name w:val="yiv2852472852msonormal"/>
    <w:basedOn w:val="Normal"/>
    <w:rsid w:val="00CD026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6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aign@uwyellowstone.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wyellowstone.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aign@uwyellowstone.org" TargetMode="External"/><Relationship Id="rId11" Type="http://schemas.openxmlformats.org/officeDocument/2006/relationships/hyperlink" Target="https://amzn.to/3BUIR2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uwyellowstone.com/socktoberfest-donation-form" TargetMode="External"/><Relationship Id="rId4" Type="http://schemas.openxmlformats.org/officeDocument/2006/relationships/footnotes" Target="footnotes.xml"/><Relationship Id="rId9" Type="http://schemas.openxmlformats.org/officeDocument/2006/relationships/hyperlink" Target="http://www.uwyellowston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Verlin</dc:creator>
  <cp:keywords/>
  <dc:description/>
  <cp:lastModifiedBy>Kelsie Verlin</cp:lastModifiedBy>
  <cp:revision>3</cp:revision>
  <dcterms:created xsi:type="dcterms:W3CDTF">2022-09-30T19:28:00Z</dcterms:created>
  <dcterms:modified xsi:type="dcterms:W3CDTF">2022-09-30T19:36:00Z</dcterms:modified>
</cp:coreProperties>
</file>